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151" w:rsidRDefault="00B74151" w:rsidP="00B74151">
      <w:pPr>
        <w:jc w:val="center"/>
        <w:rPr>
          <w:b/>
        </w:rPr>
      </w:pPr>
      <w:r w:rsidRPr="00B74151">
        <w:rPr>
          <w:b/>
        </w:rPr>
        <w:t xml:space="preserve">PF30 – Unit </w:t>
      </w:r>
      <w:r>
        <w:rPr>
          <w:b/>
        </w:rPr>
        <w:t>2</w:t>
      </w:r>
      <w:r>
        <w:rPr>
          <w:b/>
        </w:rPr>
        <w:br/>
        <w:t>Economic</w:t>
      </w:r>
    </w:p>
    <w:p w:rsidR="00B74151" w:rsidRPr="00B74151" w:rsidRDefault="00B74151" w:rsidP="00B74151">
      <w:r>
        <w:rPr>
          <w:b/>
        </w:rPr>
        <w:t xml:space="preserve">Economics- </w:t>
      </w:r>
      <w:r>
        <w:t xml:space="preserve">The study of the allocation of scarce resources </w:t>
      </w:r>
      <w:r w:rsidR="00947F40">
        <w:t>(limited resources, unlimited wants)</w:t>
      </w:r>
    </w:p>
    <w:p w:rsidR="00B74151" w:rsidRDefault="00B74151" w:rsidP="00B74151">
      <w:pPr>
        <w:spacing w:after="0" w:line="240" w:lineRule="auto"/>
      </w:pPr>
      <w:r w:rsidRPr="00B74151">
        <w:rPr>
          <w:b/>
        </w:rPr>
        <w:t>Resources</w:t>
      </w:r>
      <w:r>
        <w:t xml:space="preserve"> – things that can be used to produce something else</w:t>
      </w:r>
      <w:r w:rsidR="00947F40">
        <w:t xml:space="preserve"> (useful products or services)</w:t>
      </w:r>
    </w:p>
    <w:p w:rsidR="00B74151" w:rsidRDefault="00B74151" w:rsidP="008541E3">
      <w:pPr>
        <w:pStyle w:val="ListParagraph"/>
        <w:numPr>
          <w:ilvl w:val="0"/>
          <w:numId w:val="1"/>
        </w:numPr>
        <w:ind w:left="810"/>
      </w:pPr>
      <w:r w:rsidRPr="008541E3">
        <w:rPr>
          <w:i/>
        </w:rPr>
        <w:t>Land</w:t>
      </w:r>
      <w:r w:rsidR="008541E3">
        <w:t xml:space="preserve"> – natural resources used to produce goods and services such as </w:t>
      </w:r>
      <w:r>
        <w:t>minerals, animals,</w:t>
      </w:r>
      <w:r w:rsidR="008541E3">
        <w:t xml:space="preserve"> vegetation, water, forest</w:t>
      </w:r>
    </w:p>
    <w:p w:rsidR="00B74151" w:rsidRDefault="00B74151" w:rsidP="008541E3">
      <w:pPr>
        <w:pStyle w:val="ListParagraph"/>
        <w:numPr>
          <w:ilvl w:val="0"/>
          <w:numId w:val="1"/>
        </w:numPr>
        <w:ind w:left="810"/>
      </w:pPr>
      <w:proofErr w:type="spellStart"/>
      <w:r w:rsidRPr="008541E3">
        <w:rPr>
          <w:i/>
        </w:rPr>
        <w:t>Labour</w:t>
      </w:r>
      <w:proofErr w:type="spellEnd"/>
      <w:r>
        <w:t xml:space="preserve"> </w:t>
      </w:r>
      <w:r w:rsidR="008541E3">
        <w:t xml:space="preserve">– physical and mental efforts of people used to produce goods and services such as </w:t>
      </w:r>
      <w:r>
        <w:t>populati</w:t>
      </w:r>
      <w:r w:rsidR="008541E3">
        <w:t>on, skills, education, training</w:t>
      </w:r>
    </w:p>
    <w:p w:rsidR="00B74151" w:rsidRDefault="00B74151" w:rsidP="008541E3">
      <w:pPr>
        <w:pStyle w:val="ListParagraph"/>
        <w:numPr>
          <w:ilvl w:val="0"/>
          <w:numId w:val="1"/>
        </w:numPr>
        <w:ind w:left="810"/>
      </w:pPr>
      <w:r w:rsidRPr="008541E3">
        <w:rPr>
          <w:i/>
        </w:rPr>
        <w:t>Capital</w:t>
      </w:r>
      <w:r w:rsidR="008541E3">
        <w:t xml:space="preserve"> - human-made resources such as </w:t>
      </w:r>
      <w:r>
        <w:t xml:space="preserve">machinery, buildings, </w:t>
      </w:r>
      <w:r w:rsidR="008541E3">
        <w:t>and equipment</w:t>
      </w:r>
    </w:p>
    <w:p w:rsidR="001573C6" w:rsidRDefault="001573C6" w:rsidP="001573C6">
      <w:pPr>
        <w:spacing w:after="0" w:line="240" w:lineRule="auto"/>
      </w:pPr>
      <w:r>
        <w:br/>
        <w:t xml:space="preserve">Resources are SCARCE. </w:t>
      </w:r>
      <w:r w:rsidR="00475E9D">
        <w:t xml:space="preserve">The Quantity available isn’t large enough to satisfy all productive uses. </w:t>
      </w:r>
      <w:r>
        <w:t>Examples of scarce resources are: time, money, fresh water, intelligence, diamonds, oil, etc.</w:t>
      </w:r>
    </w:p>
    <w:p w:rsidR="008541E3" w:rsidRDefault="008541E3" w:rsidP="001573C6">
      <w:pPr>
        <w:spacing w:after="0" w:line="240" w:lineRule="auto"/>
      </w:pPr>
    </w:p>
    <w:p w:rsidR="008541E3" w:rsidRPr="008541E3" w:rsidRDefault="008541E3" w:rsidP="001573C6">
      <w:pPr>
        <w:spacing w:after="0" w:line="240" w:lineRule="auto"/>
        <w:rPr>
          <w:b/>
        </w:rPr>
      </w:pPr>
      <w:r w:rsidRPr="008541E3">
        <w:rPr>
          <w:b/>
        </w:rPr>
        <w:t>Scarcity</w:t>
      </w:r>
    </w:p>
    <w:p w:rsidR="008541E3" w:rsidRDefault="008541E3" w:rsidP="008541E3">
      <w:pPr>
        <w:spacing w:after="0" w:line="240" w:lineRule="auto"/>
      </w:pPr>
      <w:r>
        <w:t>We don’t have enough resources to satisfy all of our wants or needs</w:t>
      </w:r>
    </w:p>
    <w:p w:rsidR="008541E3" w:rsidRDefault="008541E3" w:rsidP="008541E3">
      <w:pPr>
        <w:pStyle w:val="ListParagraph"/>
        <w:numPr>
          <w:ilvl w:val="0"/>
          <w:numId w:val="3"/>
        </w:numPr>
        <w:spacing w:after="0" w:line="240" w:lineRule="auto"/>
      </w:pPr>
      <w:r>
        <w:t>Scarcity forces us to choose among options</w:t>
      </w:r>
      <w:bookmarkStart w:id="0" w:name="_GoBack"/>
      <w:bookmarkEnd w:id="0"/>
    </w:p>
    <w:p w:rsidR="008541E3" w:rsidRDefault="008541E3" w:rsidP="008541E3">
      <w:pPr>
        <w:pStyle w:val="ListParagraph"/>
        <w:numPr>
          <w:ilvl w:val="0"/>
          <w:numId w:val="3"/>
        </w:numPr>
        <w:spacing w:after="0" w:line="240" w:lineRule="auto"/>
      </w:pPr>
      <w:r>
        <w:t>Choice involves a trade-off</w:t>
      </w:r>
    </w:p>
    <w:p w:rsidR="008541E3" w:rsidRDefault="008541E3" w:rsidP="008541E3">
      <w:pPr>
        <w:pStyle w:val="ListParagraph"/>
        <w:numPr>
          <w:ilvl w:val="1"/>
          <w:numId w:val="3"/>
        </w:numPr>
        <w:spacing w:after="0" w:line="240" w:lineRule="auto"/>
      </w:pPr>
      <w:r>
        <w:t>In order to get something, we need to not do or buy something else</w:t>
      </w:r>
    </w:p>
    <w:p w:rsidR="008541E3" w:rsidRDefault="008541E3" w:rsidP="008541E3">
      <w:pPr>
        <w:pStyle w:val="ListParagraph"/>
        <w:numPr>
          <w:ilvl w:val="0"/>
          <w:numId w:val="3"/>
        </w:numPr>
        <w:spacing w:after="0" w:line="240" w:lineRule="auto"/>
      </w:pPr>
      <w:r>
        <w:t>We can</w:t>
      </w:r>
      <w:r>
        <w:t xml:space="preserve"> make choices based on the pros and cons of the choice</w:t>
      </w:r>
    </w:p>
    <w:p w:rsidR="008541E3" w:rsidRDefault="008541E3" w:rsidP="008541E3">
      <w:pPr>
        <w:pStyle w:val="ListParagraph"/>
        <w:numPr>
          <w:ilvl w:val="0"/>
          <w:numId w:val="3"/>
        </w:numPr>
        <w:spacing w:after="0" w:line="240" w:lineRule="auto"/>
      </w:pPr>
      <w:r>
        <w:t>Incentives can be a reward or a penalty that help us to make the choice</w:t>
      </w:r>
    </w:p>
    <w:p w:rsidR="008541E3" w:rsidRDefault="008541E3" w:rsidP="008541E3">
      <w:pPr>
        <w:spacing w:after="0" w:line="240" w:lineRule="auto"/>
      </w:pPr>
    </w:p>
    <w:sectPr w:rsidR="008541E3" w:rsidSect="00947F40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6785E"/>
    <w:multiLevelType w:val="hybridMultilevel"/>
    <w:tmpl w:val="05587EEE"/>
    <w:lvl w:ilvl="0" w:tplc="10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 w15:restartNumberingAfterBreak="0">
    <w:nsid w:val="3906499B"/>
    <w:multiLevelType w:val="hybridMultilevel"/>
    <w:tmpl w:val="2098E0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105A0"/>
    <w:multiLevelType w:val="hybridMultilevel"/>
    <w:tmpl w:val="0E3685C6"/>
    <w:lvl w:ilvl="0" w:tplc="10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51"/>
    <w:rsid w:val="001573C6"/>
    <w:rsid w:val="001A2B99"/>
    <w:rsid w:val="00475E9D"/>
    <w:rsid w:val="008541E3"/>
    <w:rsid w:val="00947F40"/>
    <w:rsid w:val="00B7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0FEA38-B383-47CC-8E37-B9EF14F60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22DE453C.dotm</Template>
  <TotalTime>25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Valley School Division #208</Company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Mcfarlen</dc:creator>
  <cp:keywords/>
  <dc:description/>
  <cp:lastModifiedBy>Amy Mcfarlen</cp:lastModifiedBy>
  <cp:revision>5</cp:revision>
  <dcterms:created xsi:type="dcterms:W3CDTF">2017-02-13T19:48:00Z</dcterms:created>
  <dcterms:modified xsi:type="dcterms:W3CDTF">2017-02-13T20:23:00Z</dcterms:modified>
</cp:coreProperties>
</file>